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765F6" w14:textId="77777777" w:rsidR="00682081" w:rsidRPr="00682081" w:rsidRDefault="00682081" w:rsidP="00682081">
      <w:pPr>
        <w:rPr>
          <w:lang w:val="en-US"/>
        </w:rPr>
      </w:pPr>
      <w:r w:rsidRPr="00682081">
        <w:rPr>
          <w:b/>
          <w:bCs/>
          <w:lang w:val="en-US"/>
        </w:rPr>
        <w:t>Lecture 2</w:t>
      </w:r>
    </w:p>
    <w:p w14:paraId="3E4F6596" w14:textId="77777777" w:rsidR="00682081" w:rsidRPr="00682081" w:rsidRDefault="00682081" w:rsidP="00682081">
      <w:pPr>
        <w:rPr>
          <w:lang w:val="en-US"/>
        </w:rPr>
      </w:pPr>
      <w:r w:rsidRPr="00682081">
        <w:rPr>
          <w:b/>
          <w:bCs/>
          <w:lang w:val="en-US"/>
        </w:rPr>
        <w:t>Title:</w:t>
      </w:r>
      <w:r w:rsidRPr="00682081">
        <w:rPr>
          <w:lang w:val="en-US"/>
        </w:rPr>
        <w:t> Systems Intelligence and PAPAI++: Parallel Management for Parallel Organizations in Industry 5.0</w:t>
      </w:r>
    </w:p>
    <w:p w14:paraId="06F8EF75" w14:textId="77777777" w:rsidR="00682081" w:rsidRPr="00682081" w:rsidRDefault="00682081" w:rsidP="00682081">
      <w:pPr>
        <w:rPr>
          <w:lang w:val="en-US"/>
        </w:rPr>
      </w:pPr>
    </w:p>
    <w:p w14:paraId="17070551" w14:textId="77777777" w:rsidR="00682081" w:rsidRPr="00682081" w:rsidRDefault="00682081" w:rsidP="00682081">
      <w:pPr>
        <w:rPr>
          <w:lang w:val="en-US"/>
        </w:rPr>
      </w:pPr>
      <w:r w:rsidRPr="00682081">
        <w:rPr>
          <w:lang w:val="en-US"/>
        </w:rPr>
        <w:t> </w:t>
      </w:r>
    </w:p>
    <w:p w14:paraId="0363B58B" w14:textId="77777777" w:rsidR="00682081" w:rsidRPr="00682081" w:rsidRDefault="00682081" w:rsidP="00682081">
      <w:pPr>
        <w:rPr>
          <w:lang w:val="en-US"/>
        </w:rPr>
      </w:pPr>
      <w:r w:rsidRPr="00682081">
        <w:rPr>
          <w:b/>
          <w:bCs/>
          <w:lang w:val="en-US"/>
        </w:rPr>
        <w:t>Abstract:</w:t>
      </w:r>
    </w:p>
    <w:p w14:paraId="2338430E" w14:textId="77777777" w:rsidR="00682081" w:rsidRPr="00682081" w:rsidRDefault="00682081" w:rsidP="00682081">
      <w:pPr>
        <w:rPr>
          <w:lang w:val="en-US"/>
        </w:rPr>
      </w:pPr>
      <w:r w:rsidRPr="00682081">
        <w:rPr>
          <w:lang w:val="en-US"/>
        </w:rPr>
        <w:t>In this lecture, we will examine the principles of Systems Intelligence and the sophisticated PAPAI++ framework, i.e., Prompt, Alignment, and Prescription with Artificial Intelligence, Agentic Intelligence, Autonomous Intelligence in parallel, which is tailored for the smooth functioning of parallel organizations in the era of Industry 5.0. We will discuss the ways in which these intelligent systems utilize AI to refine decision-making, streamline operations, and create a cohesive and adaptive industrial environment. The presentation highlights the importance of parallel management in dealing with the intricacies of contemporary industry, emphasizing the importance of human-centric principles, sustainability, and robustness. By investigating the convergence of AI, parallel management, and the progression towards Industry 5.0, the lecture seeks to shed light on the future of intelligent manufacturing and its broader impacts on employment and societal progress.</w:t>
      </w:r>
    </w:p>
    <w:p w14:paraId="5A64A9E7" w14:textId="77777777" w:rsidR="00E10B23" w:rsidRPr="00682081" w:rsidRDefault="00E10B23">
      <w:pPr>
        <w:rPr>
          <w:lang w:val="en-US"/>
        </w:rPr>
      </w:pPr>
    </w:p>
    <w:sectPr w:rsidR="00E10B23" w:rsidRPr="006820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566D"/>
    <w:multiLevelType w:val="multilevel"/>
    <w:tmpl w:val="AF78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554D0"/>
    <w:multiLevelType w:val="multilevel"/>
    <w:tmpl w:val="F892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F0965"/>
    <w:multiLevelType w:val="multilevel"/>
    <w:tmpl w:val="3696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05297"/>
    <w:multiLevelType w:val="multilevel"/>
    <w:tmpl w:val="7BFC0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9D13A7"/>
    <w:multiLevelType w:val="multilevel"/>
    <w:tmpl w:val="29D6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4883444">
    <w:abstractNumId w:val="3"/>
  </w:num>
  <w:num w:numId="2" w16cid:durableId="268507586">
    <w:abstractNumId w:val="1"/>
  </w:num>
  <w:num w:numId="3" w16cid:durableId="1782609227">
    <w:abstractNumId w:val="4"/>
  </w:num>
  <w:num w:numId="4" w16cid:durableId="1034306695">
    <w:abstractNumId w:val="0"/>
  </w:num>
  <w:num w:numId="5" w16cid:durableId="1843814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81"/>
    <w:rsid w:val="001A152B"/>
    <w:rsid w:val="001A4648"/>
    <w:rsid w:val="002F5074"/>
    <w:rsid w:val="003267D6"/>
    <w:rsid w:val="003E3920"/>
    <w:rsid w:val="00682081"/>
    <w:rsid w:val="00A97F61"/>
    <w:rsid w:val="00CB04C9"/>
    <w:rsid w:val="00D2630F"/>
    <w:rsid w:val="00E10B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FF1F4B8"/>
  <w15:chartTrackingRefBased/>
  <w15:docId w15:val="{457959D1-3FF5-274A-B6E1-1CF1E925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820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820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8208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8208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8208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8208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8208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8208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8208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208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8208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8208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8208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8208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8208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8208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8208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82081"/>
    <w:rPr>
      <w:rFonts w:eastAsiaTheme="majorEastAsia" w:cstheme="majorBidi"/>
      <w:color w:val="272727" w:themeColor="text1" w:themeTint="D8"/>
    </w:rPr>
  </w:style>
  <w:style w:type="paragraph" w:styleId="Titolo">
    <w:name w:val="Title"/>
    <w:basedOn w:val="Normale"/>
    <w:next w:val="Normale"/>
    <w:link w:val="TitoloCarattere"/>
    <w:uiPriority w:val="10"/>
    <w:qFormat/>
    <w:rsid w:val="0068208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8208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8208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8208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8208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82081"/>
    <w:rPr>
      <w:i/>
      <w:iCs/>
      <w:color w:val="404040" w:themeColor="text1" w:themeTint="BF"/>
    </w:rPr>
  </w:style>
  <w:style w:type="paragraph" w:styleId="Paragrafoelenco">
    <w:name w:val="List Paragraph"/>
    <w:basedOn w:val="Normale"/>
    <w:uiPriority w:val="34"/>
    <w:qFormat/>
    <w:rsid w:val="00682081"/>
    <w:pPr>
      <w:ind w:left="720"/>
      <w:contextualSpacing/>
    </w:pPr>
  </w:style>
  <w:style w:type="character" w:styleId="Enfasiintensa">
    <w:name w:val="Intense Emphasis"/>
    <w:basedOn w:val="Carpredefinitoparagrafo"/>
    <w:uiPriority w:val="21"/>
    <w:qFormat/>
    <w:rsid w:val="00682081"/>
    <w:rPr>
      <w:i/>
      <w:iCs/>
      <w:color w:val="0F4761" w:themeColor="accent1" w:themeShade="BF"/>
    </w:rPr>
  </w:style>
  <w:style w:type="paragraph" w:styleId="Citazioneintensa">
    <w:name w:val="Intense Quote"/>
    <w:basedOn w:val="Normale"/>
    <w:next w:val="Normale"/>
    <w:link w:val="CitazioneintensaCarattere"/>
    <w:uiPriority w:val="30"/>
    <w:qFormat/>
    <w:rsid w:val="006820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82081"/>
    <w:rPr>
      <w:i/>
      <w:iCs/>
      <w:color w:val="0F4761" w:themeColor="accent1" w:themeShade="BF"/>
    </w:rPr>
  </w:style>
  <w:style w:type="character" w:styleId="Riferimentointenso">
    <w:name w:val="Intense Reference"/>
    <w:basedOn w:val="Carpredefinitoparagrafo"/>
    <w:uiPriority w:val="32"/>
    <w:qFormat/>
    <w:rsid w:val="00682081"/>
    <w:rPr>
      <w:b/>
      <w:bCs/>
      <w:smallCaps/>
      <w:color w:val="0F4761" w:themeColor="accent1" w:themeShade="BF"/>
      <w:spacing w:val="5"/>
    </w:rPr>
  </w:style>
  <w:style w:type="character" w:styleId="Collegamentoipertestuale">
    <w:name w:val="Hyperlink"/>
    <w:basedOn w:val="Carpredefinitoparagrafo"/>
    <w:uiPriority w:val="99"/>
    <w:unhideWhenUsed/>
    <w:rsid w:val="00682081"/>
    <w:rPr>
      <w:color w:val="467886" w:themeColor="hyperlink"/>
      <w:u w:val="single"/>
    </w:rPr>
  </w:style>
  <w:style w:type="character" w:styleId="Menzionenonrisolta">
    <w:name w:val="Unresolved Mention"/>
    <w:basedOn w:val="Carpredefinitoparagrafo"/>
    <w:uiPriority w:val="99"/>
    <w:semiHidden/>
    <w:unhideWhenUsed/>
    <w:rsid w:val="00682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7253">
      <w:bodyDiv w:val="1"/>
      <w:marLeft w:val="0"/>
      <w:marRight w:val="0"/>
      <w:marTop w:val="0"/>
      <w:marBottom w:val="0"/>
      <w:divBdr>
        <w:top w:val="none" w:sz="0" w:space="0" w:color="auto"/>
        <w:left w:val="none" w:sz="0" w:space="0" w:color="auto"/>
        <w:bottom w:val="none" w:sz="0" w:space="0" w:color="auto"/>
        <w:right w:val="none" w:sz="0" w:space="0" w:color="auto"/>
      </w:divBdr>
      <w:divsChild>
        <w:div w:id="30247143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34849413">
      <w:bodyDiv w:val="1"/>
      <w:marLeft w:val="0"/>
      <w:marRight w:val="0"/>
      <w:marTop w:val="0"/>
      <w:marBottom w:val="0"/>
      <w:divBdr>
        <w:top w:val="none" w:sz="0" w:space="0" w:color="auto"/>
        <w:left w:val="none" w:sz="0" w:space="0" w:color="auto"/>
        <w:bottom w:val="none" w:sz="0" w:space="0" w:color="auto"/>
        <w:right w:val="none" w:sz="0" w:space="0" w:color="auto"/>
      </w:divBdr>
      <w:divsChild>
        <w:div w:id="74784364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D'ANIELLO</dc:creator>
  <cp:keywords/>
  <dc:description/>
  <cp:lastModifiedBy>Giuseppe D'ANIELLO</cp:lastModifiedBy>
  <cp:revision>2</cp:revision>
  <dcterms:created xsi:type="dcterms:W3CDTF">2024-12-02T11:16:00Z</dcterms:created>
  <dcterms:modified xsi:type="dcterms:W3CDTF">2025-02-27T11:54:00Z</dcterms:modified>
</cp:coreProperties>
</file>